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4B" w:rsidRPr="0065274B" w:rsidRDefault="0065274B" w:rsidP="0065274B">
      <w:pPr>
        <w:pStyle w:val="Heading1"/>
        <w:spacing w:before="360"/>
        <w:rPr>
          <w:rFonts w:eastAsia="Times New Roman"/>
          <w:sz w:val="36"/>
          <w:lang w:val="en"/>
        </w:rPr>
      </w:pPr>
      <w:r w:rsidRPr="0065274B">
        <w:rPr>
          <w:rFonts w:eastAsia="Times New Roman"/>
          <w:sz w:val="36"/>
          <w:lang w:val="en"/>
        </w:rPr>
        <w:t>General Surgery and Organ Transplantation</w:t>
      </w:r>
      <w:bookmarkStart w:id="0" w:name="_GoBack"/>
      <w:bookmarkEnd w:id="0"/>
    </w:p>
    <w:p w:rsidR="0065274B" w:rsidRPr="0065274B" w:rsidRDefault="0065274B" w:rsidP="0065274B">
      <w:pPr>
        <w:pStyle w:val="Heading2"/>
        <w:rPr>
          <w:sz w:val="28"/>
          <w:lang w:val="en"/>
        </w:rPr>
      </w:pPr>
      <w:r w:rsidRPr="0065274B">
        <w:rPr>
          <w:sz w:val="28"/>
          <w:lang w:val="en"/>
        </w:rPr>
        <w:t>Course Description</w:t>
      </w:r>
    </w:p>
    <w:p w:rsidR="0065274B" w:rsidRPr="00690AF5" w:rsidRDefault="0065274B" w:rsidP="0065274B">
      <w:pPr>
        <w:pStyle w:val="NormalWeb"/>
        <w:spacing w:line="300" w:lineRule="atLeast"/>
        <w:rPr>
          <w:rFonts w:ascii="Verdana" w:hAnsi="Verdana" w:cs="Arial"/>
          <w:color w:val="333333"/>
          <w:sz w:val="21"/>
          <w:szCs w:val="21"/>
          <w:lang w:val="en"/>
        </w:rPr>
      </w:pPr>
      <w:r w:rsidRPr="00690AF5">
        <w:rPr>
          <w:rFonts w:ascii="Verdana" w:hAnsi="Verdana" w:cs="Arial"/>
          <w:color w:val="333333"/>
          <w:sz w:val="21"/>
          <w:szCs w:val="21"/>
          <w:lang w:val="en"/>
        </w:rPr>
        <w:t>COURSE GOALS: Introduction to scientific principles and clinical measures of dealing with general surgical problems with special focus on surgical diseases of the liver and bile ducts. The service focuses mainly on surgery of the liver and neoplasms of the pancreas and on liver, kidney and pancreas transplantation. It is our intent that the students occupy a position of responsibility commensurate with their ability. They will participate in patient evaluations in the clinics, patient care on the surgical wards, in the operating room, and post-operative care on the wards and in the clinic. They will also be expected to come to conferences during the week.</w:t>
      </w:r>
    </w:p>
    <w:p w:rsidR="0065274B" w:rsidRPr="0065274B" w:rsidRDefault="0065274B" w:rsidP="0065274B">
      <w:pPr>
        <w:pStyle w:val="Heading2"/>
        <w:rPr>
          <w:sz w:val="28"/>
          <w:lang w:val="en"/>
        </w:rPr>
      </w:pPr>
      <w:r w:rsidRPr="0065274B">
        <w:rPr>
          <w:sz w:val="28"/>
          <w:lang w:val="en"/>
        </w:rPr>
        <w:t>Evaluated Competencies</w:t>
      </w:r>
    </w:p>
    <w:p w:rsidR="0065274B" w:rsidRPr="00690AF5" w:rsidRDefault="0065274B" w:rsidP="0065274B">
      <w:pPr>
        <w:pStyle w:val="Heading5"/>
        <w:rPr>
          <w:rFonts w:ascii="Verdana" w:hAnsi="Verdana" w:cs="Arial"/>
          <w:b/>
          <w:color w:val="333333"/>
          <w:sz w:val="24"/>
          <w:lang w:val="en"/>
        </w:rPr>
      </w:pPr>
      <w:r w:rsidRPr="00690AF5">
        <w:rPr>
          <w:rFonts w:ascii="Verdana" w:hAnsi="Verdana" w:cs="Arial"/>
          <w:b/>
          <w:color w:val="333333"/>
          <w:sz w:val="24"/>
          <w:lang w:val="en"/>
        </w:rPr>
        <w:t>#1 Professionalism</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Educational Objectives:</w:t>
      </w:r>
      <w:r w:rsidRPr="00690AF5">
        <w:rPr>
          <w:rFonts w:ascii="Verdana" w:hAnsi="Verdana" w:cs="Arial"/>
          <w:color w:val="333333"/>
          <w:sz w:val="21"/>
          <w:szCs w:val="21"/>
          <w:lang w:val="en"/>
        </w:rPr>
        <w:t xml:space="preserve"> The student is expected to demonstrate </w:t>
      </w:r>
      <w:proofErr w:type="spellStart"/>
      <w:r w:rsidRPr="00690AF5">
        <w:rPr>
          <w:rFonts w:ascii="Verdana" w:hAnsi="Verdana" w:cs="Arial"/>
          <w:color w:val="333333"/>
          <w:sz w:val="21"/>
          <w:szCs w:val="21"/>
          <w:lang w:val="en"/>
        </w:rPr>
        <w:t>professioinalism</w:t>
      </w:r>
      <w:proofErr w:type="spellEnd"/>
      <w:r w:rsidRPr="00690AF5">
        <w:rPr>
          <w:rFonts w:ascii="Verdana" w:hAnsi="Verdana" w:cs="Arial"/>
          <w:color w:val="333333"/>
          <w:sz w:val="21"/>
          <w:szCs w:val="21"/>
          <w:lang w:val="en"/>
        </w:rPr>
        <w:t xml:space="preserve"> </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Method of Evaluation:</w:t>
      </w:r>
      <w:r w:rsidRPr="00690AF5">
        <w:rPr>
          <w:rFonts w:ascii="Verdana" w:hAnsi="Verdana" w:cs="Arial"/>
          <w:color w:val="333333"/>
          <w:sz w:val="21"/>
          <w:szCs w:val="21"/>
          <w:lang w:val="en"/>
        </w:rPr>
        <w:t xml:space="preserve"> Students </w:t>
      </w:r>
      <w:proofErr w:type="spellStart"/>
      <w:r w:rsidRPr="00690AF5">
        <w:rPr>
          <w:rFonts w:ascii="Verdana" w:hAnsi="Verdana" w:cs="Arial"/>
          <w:color w:val="333333"/>
          <w:sz w:val="21"/>
          <w:szCs w:val="21"/>
          <w:lang w:val="en"/>
        </w:rPr>
        <w:t>wil</w:t>
      </w:r>
      <w:proofErr w:type="spellEnd"/>
      <w:r w:rsidRPr="00690AF5">
        <w:rPr>
          <w:rFonts w:ascii="Verdana" w:hAnsi="Verdana" w:cs="Arial"/>
          <w:color w:val="333333"/>
          <w:sz w:val="21"/>
          <w:szCs w:val="21"/>
          <w:lang w:val="en"/>
        </w:rPr>
        <w:t xml:space="preserve"> be evaluated through personal contact with the faculty in the patient care environments and in conferences. </w:t>
      </w:r>
    </w:p>
    <w:p w:rsidR="0065274B" w:rsidRPr="00690AF5" w:rsidRDefault="0065274B" w:rsidP="0065274B">
      <w:pPr>
        <w:pStyle w:val="Heading5"/>
        <w:rPr>
          <w:rFonts w:ascii="Verdana" w:hAnsi="Verdana" w:cs="Arial"/>
          <w:b/>
          <w:color w:val="333333"/>
          <w:szCs w:val="21"/>
          <w:lang w:val="en"/>
        </w:rPr>
      </w:pPr>
      <w:r w:rsidRPr="00690AF5">
        <w:rPr>
          <w:rFonts w:ascii="Verdana" w:hAnsi="Verdana" w:cs="Arial"/>
          <w:b/>
          <w:color w:val="333333"/>
          <w:sz w:val="24"/>
          <w:lang w:val="en"/>
        </w:rPr>
        <w:t>#2 Patient Care</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Educational Objectives:</w:t>
      </w:r>
      <w:r w:rsidRPr="00690AF5">
        <w:rPr>
          <w:rFonts w:ascii="Verdana" w:hAnsi="Verdana" w:cs="Arial"/>
          <w:color w:val="333333"/>
          <w:sz w:val="21"/>
          <w:szCs w:val="21"/>
          <w:lang w:val="en"/>
        </w:rPr>
        <w:t xml:space="preserve"> The student is expected to know the clinical condition of his/her patient and to have read about their clinical problems. </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Method of Evaluation:</w:t>
      </w:r>
      <w:r w:rsidRPr="00690AF5">
        <w:rPr>
          <w:rFonts w:ascii="Verdana" w:hAnsi="Verdana" w:cs="Arial"/>
          <w:color w:val="333333"/>
          <w:sz w:val="21"/>
          <w:szCs w:val="21"/>
          <w:lang w:val="en"/>
        </w:rPr>
        <w:t xml:space="preserve"> .Students </w:t>
      </w:r>
      <w:proofErr w:type="spellStart"/>
      <w:r w:rsidRPr="00690AF5">
        <w:rPr>
          <w:rFonts w:ascii="Verdana" w:hAnsi="Verdana" w:cs="Arial"/>
          <w:color w:val="333333"/>
          <w:sz w:val="21"/>
          <w:szCs w:val="21"/>
          <w:lang w:val="en"/>
        </w:rPr>
        <w:t>wil</w:t>
      </w:r>
      <w:proofErr w:type="spellEnd"/>
      <w:r w:rsidRPr="00690AF5">
        <w:rPr>
          <w:rFonts w:ascii="Verdana" w:hAnsi="Verdana" w:cs="Arial"/>
          <w:color w:val="333333"/>
          <w:sz w:val="21"/>
          <w:szCs w:val="21"/>
          <w:lang w:val="en"/>
        </w:rPr>
        <w:t xml:space="preserve"> be evaluated through personal contact with the faculty in the patient care environments and in conferences. </w:t>
      </w:r>
    </w:p>
    <w:p w:rsidR="0065274B" w:rsidRPr="00690AF5" w:rsidRDefault="0065274B" w:rsidP="0065274B">
      <w:pPr>
        <w:pStyle w:val="Heading5"/>
        <w:rPr>
          <w:rFonts w:ascii="Verdana" w:hAnsi="Verdana" w:cs="Arial"/>
          <w:b/>
          <w:color w:val="333333"/>
          <w:szCs w:val="21"/>
          <w:lang w:val="en"/>
        </w:rPr>
      </w:pPr>
      <w:r w:rsidRPr="00690AF5">
        <w:rPr>
          <w:rFonts w:ascii="Verdana" w:hAnsi="Verdana" w:cs="Arial"/>
          <w:b/>
          <w:color w:val="333333"/>
          <w:sz w:val="24"/>
          <w:lang w:val="en"/>
        </w:rPr>
        <w:t>#3 Medical Knowledge</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Educational Objectives:</w:t>
      </w:r>
      <w:r w:rsidRPr="00690AF5">
        <w:rPr>
          <w:rFonts w:ascii="Verdana" w:hAnsi="Verdana" w:cs="Arial"/>
          <w:color w:val="333333"/>
          <w:sz w:val="21"/>
          <w:szCs w:val="21"/>
          <w:lang w:val="en"/>
        </w:rPr>
        <w:t xml:space="preserve"> the student is expected to read about the specific clinical issues demonstrated by his/her patient(s) and to read about general surgery in general. </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Method of Evaluation:</w:t>
      </w:r>
      <w:r w:rsidRPr="00690AF5">
        <w:rPr>
          <w:rFonts w:ascii="Verdana" w:hAnsi="Verdana" w:cs="Arial"/>
          <w:color w:val="333333"/>
          <w:sz w:val="21"/>
          <w:szCs w:val="21"/>
          <w:lang w:val="en"/>
        </w:rPr>
        <w:t xml:space="preserve"> Students </w:t>
      </w:r>
      <w:proofErr w:type="spellStart"/>
      <w:r w:rsidRPr="00690AF5">
        <w:rPr>
          <w:rFonts w:ascii="Verdana" w:hAnsi="Verdana" w:cs="Arial"/>
          <w:color w:val="333333"/>
          <w:sz w:val="21"/>
          <w:szCs w:val="21"/>
          <w:lang w:val="en"/>
        </w:rPr>
        <w:t>wil</w:t>
      </w:r>
      <w:proofErr w:type="spellEnd"/>
      <w:r w:rsidRPr="00690AF5">
        <w:rPr>
          <w:rFonts w:ascii="Verdana" w:hAnsi="Verdana" w:cs="Arial"/>
          <w:color w:val="333333"/>
          <w:sz w:val="21"/>
          <w:szCs w:val="21"/>
          <w:lang w:val="en"/>
        </w:rPr>
        <w:t xml:space="preserve"> be evaluated through personal contact with the faculty in the patient care environments and in conferences </w:t>
      </w:r>
    </w:p>
    <w:p w:rsidR="0065274B" w:rsidRPr="00690AF5" w:rsidRDefault="0065274B" w:rsidP="0065274B">
      <w:pPr>
        <w:pStyle w:val="Heading5"/>
        <w:rPr>
          <w:rFonts w:ascii="Verdana" w:hAnsi="Verdana" w:cs="Arial"/>
          <w:b/>
          <w:color w:val="333333"/>
          <w:szCs w:val="21"/>
          <w:lang w:val="en"/>
        </w:rPr>
      </w:pPr>
      <w:r w:rsidRPr="00690AF5">
        <w:rPr>
          <w:rFonts w:ascii="Verdana" w:hAnsi="Verdana" w:cs="Arial"/>
          <w:b/>
          <w:color w:val="333333"/>
          <w:sz w:val="24"/>
          <w:lang w:val="en"/>
        </w:rPr>
        <w:t>#4 Practice-Based Learning</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Educational Objectives:</w:t>
      </w:r>
      <w:r w:rsidRPr="00690AF5">
        <w:rPr>
          <w:rFonts w:ascii="Verdana" w:hAnsi="Verdana" w:cs="Arial"/>
          <w:color w:val="333333"/>
          <w:sz w:val="21"/>
          <w:szCs w:val="21"/>
          <w:lang w:val="en"/>
        </w:rPr>
        <w:t xml:space="preserve"> The student is expected to seek out and read journal articles that discuss the specific problem(s) </w:t>
      </w:r>
      <w:proofErr w:type="spellStart"/>
      <w:r w:rsidRPr="00690AF5">
        <w:rPr>
          <w:rFonts w:ascii="Verdana" w:hAnsi="Verdana" w:cs="Arial"/>
          <w:color w:val="333333"/>
          <w:sz w:val="21"/>
          <w:szCs w:val="21"/>
          <w:lang w:val="en"/>
        </w:rPr>
        <w:t>exemplefied</w:t>
      </w:r>
      <w:proofErr w:type="spellEnd"/>
      <w:r w:rsidRPr="00690AF5">
        <w:rPr>
          <w:rFonts w:ascii="Verdana" w:hAnsi="Verdana" w:cs="Arial"/>
          <w:color w:val="333333"/>
          <w:sz w:val="21"/>
          <w:szCs w:val="21"/>
          <w:lang w:val="en"/>
        </w:rPr>
        <w:t xml:space="preserve"> by his/her patients. </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Method of Evaluation:</w:t>
      </w:r>
      <w:r w:rsidRPr="00690AF5">
        <w:rPr>
          <w:rFonts w:ascii="Verdana" w:hAnsi="Verdana" w:cs="Arial"/>
          <w:color w:val="333333"/>
          <w:sz w:val="21"/>
          <w:szCs w:val="21"/>
          <w:lang w:val="en"/>
        </w:rPr>
        <w:t xml:space="preserve"> Students </w:t>
      </w:r>
      <w:proofErr w:type="spellStart"/>
      <w:r w:rsidRPr="00690AF5">
        <w:rPr>
          <w:rFonts w:ascii="Verdana" w:hAnsi="Verdana" w:cs="Arial"/>
          <w:color w:val="333333"/>
          <w:sz w:val="21"/>
          <w:szCs w:val="21"/>
          <w:lang w:val="en"/>
        </w:rPr>
        <w:t>wil</w:t>
      </w:r>
      <w:proofErr w:type="spellEnd"/>
      <w:r w:rsidRPr="00690AF5">
        <w:rPr>
          <w:rFonts w:ascii="Verdana" w:hAnsi="Verdana" w:cs="Arial"/>
          <w:color w:val="333333"/>
          <w:sz w:val="21"/>
          <w:szCs w:val="21"/>
          <w:lang w:val="en"/>
        </w:rPr>
        <w:t xml:space="preserve"> be evaluated through personal contact with the faculty in the patient care environments and in conferences </w:t>
      </w:r>
    </w:p>
    <w:p w:rsidR="0065274B" w:rsidRPr="00690AF5" w:rsidRDefault="0065274B" w:rsidP="0065274B">
      <w:pPr>
        <w:pStyle w:val="Heading5"/>
        <w:rPr>
          <w:rFonts w:ascii="Verdana" w:hAnsi="Verdana" w:cs="Arial"/>
          <w:b/>
          <w:color w:val="333333"/>
          <w:szCs w:val="21"/>
          <w:lang w:val="en"/>
        </w:rPr>
      </w:pPr>
      <w:r w:rsidRPr="00690AF5">
        <w:rPr>
          <w:rFonts w:ascii="Verdana" w:hAnsi="Verdana" w:cs="Arial"/>
          <w:b/>
          <w:color w:val="333333"/>
          <w:sz w:val="24"/>
          <w:lang w:val="en"/>
        </w:rPr>
        <w:lastRenderedPageBreak/>
        <w:t>#5 Interpersonal and Communication Skills</w:t>
      </w:r>
    </w:p>
    <w:p w:rsidR="0065274B"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Educational Objectives:</w:t>
      </w:r>
      <w:r w:rsidRPr="00690AF5">
        <w:rPr>
          <w:rFonts w:ascii="Verdana" w:hAnsi="Verdana" w:cs="Arial"/>
          <w:color w:val="333333"/>
          <w:sz w:val="21"/>
          <w:szCs w:val="21"/>
          <w:lang w:val="en"/>
        </w:rPr>
        <w:t xml:space="preserve"> The student will be expected to demonstrate appropriate communication skills. </w:t>
      </w:r>
    </w:p>
    <w:p w:rsidR="004B17C0" w:rsidRPr="00690AF5" w:rsidRDefault="0065274B" w:rsidP="0065274B">
      <w:pPr>
        <w:pStyle w:val="NormalWeb"/>
        <w:spacing w:line="300" w:lineRule="atLeast"/>
        <w:ind w:left="480"/>
        <w:rPr>
          <w:rFonts w:ascii="Verdana" w:hAnsi="Verdana" w:cs="Arial"/>
          <w:color w:val="333333"/>
          <w:sz w:val="21"/>
          <w:szCs w:val="21"/>
          <w:lang w:val="en"/>
        </w:rPr>
      </w:pPr>
      <w:r w:rsidRPr="00690AF5">
        <w:rPr>
          <w:rStyle w:val="Strong"/>
          <w:rFonts w:ascii="Verdana" w:hAnsi="Verdana" w:cs="Arial"/>
          <w:color w:val="333333"/>
          <w:sz w:val="21"/>
          <w:szCs w:val="21"/>
          <w:lang w:val="en"/>
        </w:rPr>
        <w:t>Method of Evaluation:</w:t>
      </w:r>
      <w:r w:rsidRPr="00690AF5">
        <w:rPr>
          <w:rFonts w:ascii="Verdana" w:hAnsi="Verdana" w:cs="Arial"/>
          <w:color w:val="333333"/>
          <w:sz w:val="21"/>
          <w:szCs w:val="21"/>
          <w:lang w:val="en"/>
        </w:rPr>
        <w:t xml:space="preserve"> Students will be evaluated through personal contact with the faculty in patient care environments, during teaching rounds and in conferences. </w:t>
      </w:r>
    </w:p>
    <w:sectPr w:rsidR="004B17C0" w:rsidRPr="0069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4B"/>
    <w:rsid w:val="004B17C0"/>
    <w:rsid w:val="0065274B"/>
    <w:rsid w:val="0069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2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274B"/>
    <w:pPr>
      <w:spacing w:before="150" w:after="150" w:line="360" w:lineRule="atLeast"/>
      <w:outlineLvl w:val="2"/>
    </w:pPr>
    <w:rPr>
      <w:rFonts w:ascii="inherit" w:eastAsia="Times New Roman" w:hAnsi="inherit" w:cs="Times New Roman"/>
      <w:b/>
      <w:bCs/>
      <w:sz w:val="27"/>
      <w:szCs w:val="27"/>
    </w:rPr>
  </w:style>
  <w:style w:type="paragraph" w:styleId="Heading4">
    <w:name w:val="heading 4"/>
    <w:basedOn w:val="Normal"/>
    <w:next w:val="Normal"/>
    <w:link w:val="Heading4Char"/>
    <w:uiPriority w:val="9"/>
    <w:semiHidden/>
    <w:unhideWhenUsed/>
    <w:qFormat/>
    <w:rsid w:val="0065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27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74B"/>
    <w:rPr>
      <w:rFonts w:ascii="inherit" w:eastAsia="Times New Roman" w:hAnsi="inherit" w:cs="Times New Roman"/>
      <w:b/>
      <w:bCs/>
      <w:sz w:val="27"/>
      <w:szCs w:val="27"/>
    </w:rPr>
  </w:style>
  <w:style w:type="character" w:customStyle="1" w:styleId="Heading4Char">
    <w:name w:val="Heading 4 Char"/>
    <w:basedOn w:val="DefaultParagraphFont"/>
    <w:link w:val="Heading4"/>
    <w:uiPriority w:val="9"/>
    <w:semiHidden/>
    <w:rsid w:val="0065274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5274B"/>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5274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5274B"/>
    <w:rPr>
      <w:b/>
      <w:bCs/>
    </w:rPr>
  </w:style>
  <w:style w:type="character" w:customStyle="1" w:styleId="Heading1Char">
    <w:name w:val="Heading 1 Char"/>
    <w:basedOn w:val="DefaultParagraphFont"/>
    <w:link w:val="Heading1"/>
    <w:uiPriority w:val="9"/>
    <w:rsid w:val="006527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27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2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274B"/>
    <w:pPr>
      <w:spacing w:before="150" w:after="150" w:line="360" w:lineRule="atLeast"/>
      <w:outlineLvl w:val="2"/>
    </w:pPr>
    <w:rPr>
      <w:rFonts w:ascii="inherit" w:eastAsia="Times New Roman" w:hAnsi="inherit" w:cs="Times New Roman"/>
      <w:b/>
      <w:bCs/>
      <w:sz w:val="27"/>
      <w:szCs w:val="27"/>
    </w:rPr>
  </w:style>
  <w:style w:type="paragraph" w:styleId="Heading4">
    <w:name w:val="heading 4"/>
    <w:basedOn w:val="Normal"/>
    <w:next w:val="Normal"/>
    <w:link w:val="Heading4Char"/>
    <w:uiPriority w:val="9"/>
    <w:semiHidden/>
    <w:unhideWhenUsed/>
    <w:qFormat/>
    <w:rsid w:val="0065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27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74B"/>
    <w:rPr>
      <w:rFonts w:ascii="inherit" w:eastAsia="Times New Roman" w:hAnsi="inherit" w:cs="Times New Roman"/>
      <w:b/>
      <w:bCs/>
      <w:sz w:val="27"/>
      <w:szCs w:val="27"/>
    </w:rPr>
  </w:style>
  <w:style w:type="character" w:customStyle="1" w:styleId="Heading4Char">
    <w:name w:val="Heading 4 Char"/>
    <w:basedOn w:val="DefaultParagraphFont"/>
    <w:link w:val="Heading4"/>
    <w:uiPriority w:val="9"/>
    <w:semiHidden/>
    <w:rsid w:val="0065274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5274B"/>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5274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5274B"/>
    <w:rPr>
      <w:b/>
      <w:bCs/>
    </w:rPr>
  </w:style>
  <w:style w:type="character" w:customStyle="1" w:styleId="Heading1Char">
    <w:name w:val="Heading 1 Char"/>
    <w:basedOn w:val="DefaultParagraphFont"/>
    <w:link w:val="Heading1"/>
    <w:uiPriority w:val="9"/>
    <w:rsid w:val="006527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27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0781">
      <w:bodyDiv w:val="1"/>
      <w:marLeft w:val="0"/>
      <w:marRight w:val="0"/>
      <w:marTop w:val="0"/>
      <w:marBottom w:val="0"/>
      <w:divBdr>
        <w:top w:val="none" w:sz="0" w:space="0" w:color="auto"/>
        <w:left w:val="none" w:sz="0" w:space="0" w:color="auto"/>
        <w:bottom w:val="none" w:sz="0" w:space="0" w:color="auto"/>
        <w:right w:val="none" w:sz="0" w:space="0" w:color="auto"/>
      </w:divBdr>
      <w:divsChild>
        <w:div w:id="569191715">
          <w:marLeft w:val="0"/>
          <w:marRight w:val="0"/>
          <w:marTop w:val="0"/>
          <w:marBottom w:val="0"/>
          <w:divBdr>
            <w:top w:val="none" w:sz="0" w:space="0" w:color="auto"/>
            <w:left w:val="none" w:sz="0" w:space="0" w:color="auto"/>
            <w:bottom w:val="none" w:sz="0" w:space="0" w:color="auto"/>
            <w:right w:val="none" w:sz="0" w:space="0" w:color="auto"/>
          </w:divBdr>
          <w:divsChild>
            <w:div w:id="946080249">
              <w:marLeft w:val="-300"/>
              <w:marRight w:val="0"/>
              <w:marTop w:val="0"/>
              <w:marBottom w:val="0"/>
              <w:divBdr>
                <w:top w:val="none" w:sz="0" w:space="0" w:color="auto"/>
                <w:left w:val="none" w:sz="0" w:space="0" w:color="auto"/>
                <w:bottom w:val="none" w:sz="0" w:space="0" w:color="auto"/>
                <w:right w:val="none" w:sz="0" w:space="0" w:color="auto"/>
              </w:divBdr>
              <w:divsChild>
                <w:div w:id="126582117">
                  <w:marLeft w:val="0"/>
                  <w:marRight w:val="0"/>
                  <w:marTop w:val="0"/>
                  <w:marBottom w:val="0"/>
                  <w:divBdr>
                    <w:top w:val="none" w:sz="0" w:space="0" w:color="auto"/>
                    <w:left w:val="none" w:sz="0" w:space="0" w:color="auto"/>
                    <w:bottom w:val="none" w:sz="0" w:space="0" w:color="auto"/>
                    <w:right w:val="none" w:sz="0" w:space="0" w:color="auto"/>
                  </w:divBdr>
                  <w:divsChild>
                    <w:div w:id="429131186">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338462427">
      <w:bodyDiv w:val="1"/>
      <w:marLeft w:val="0"/>
      <w:marRight w:val="0"/>
      <w:marTop w:val="0"/>
      <w:marBottom w:val="0"/>
      <w:divBdr>
        <w:top w:val="none" w:sz="0" w:space="0" w:color="auto"/>
        <w:left w:val="none" w:sz="0" w:space="0" w:color="auto"/>
        <w:bottom w:val="none" w:sz="0" w:space="0" w:color="auto"/>
        <w:right w:val="none" w:sz="0" w:space="0" w:color="auto"/>
      </w:divBdr>
      <w:divsChild>
        <w:div w:id="2076933424">
          <w:marLeft w:val="0"/>
          <w:marRight w:val="0"/>
          <w:marTop w:val="0"/>
          <w:marBottom w:val="0"/>
          <w:divBdr>
            <w:top w:val="none" w:sz="0" w:space="0" w:color="auto"/>
            <w:left w:val="none" w:sz="0" w:space="0" w:color="auto"/>
            <w:bottom w:val="none" w:sz="0" w:space="0" w:color="auto"/>
            <w:right w:val="none" w:sz="0" w:space="0" w:color="auto"/>
          </w:divBdr>
          <w:divsChild>
            <w:div w:id="116149146">
              <w:marLeft w:val="-300"/>
              <w:marRight w:val="0"/>
              <w:marTop w:val="0"/>
              <w:marBottom w:val="0"/>
              <w:divBdr>
                <w:top w:val="none" w:sz="0" w:space="0" w:color="auto"/>
                <w:left w:val="none" w:sz="0" w:space="0" w:color="auto"/>
                <w:bottom w:val="none" w:sz="0" w:space="0" w:color="auto"/>
                <w:right w:val="none" w:sz="0" w:space="0" w:color="auto"/>
              </w:divBdr>
              <w:divsChild>
                <w:div w:id="865870594">
                  <w:marLeft w:val="0"/>
                  <w:marRight w:val="0"/>
                  <w:marTop w:val="0"/>
                  <w:marBottom w:val="0"/>
                  <w:divBdr>
                    <w:top w:val="none" w:sz="0" w:space="0" w:color="auto"/>
                    <w:left w:val="none" w:sz="0" w:space="0" w:color="auto"/>
                    <w:bottom w:val="none" w:sz="0" w:space="0" w:color="auto"/>
                    <w:right w:val="none" w:sz="0" w:space="0" w:color="auto"/>
                  </w:divBdr>
                  <w:divsChild>
                    <w:div w:id="1715690854">
                      <w:marLeft w:val="0"/>
                      <w:marRight w:val="0"/>
                      <w:marTop w:val="0"/>
                      <w:marBottom w:val="0"/>
                      <w:divBdr>
                        <w:top w:val="single" w:sz="6" w:space="12" w:color="CCCCCC"/>
                        <w:left w:val="single" w:sz="6" w:space="12" w:color="CCCCCC"/>
                        <w:bottom w:val="single" w:sz="6" w:space="12" w:color="CCCCCC"/>
                        <w:right w:val="single" w:sz="6" w:space="12" w:color="CCCCCC"/>
                      </w:divBdr>
                      <w:divsChild>
                        <w:div w:id="2015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8762">
      <w:bodyDiv w:val="1"/>
      <w:marLeft w:val="0"/>
      <w:marRight w:val="0"/>
      <w:marTop w:val="0"/>
      <w:marBottom w:val="0"/>
      <w:divBdr>
        <w:top w:val="none" w:sz="0" w:space="0" w:color="auto"/>
        <w:left w:val="none" w:sz="0" w:space="0" w:color="auto"/>
        <w:bottom w:val="none" w:sz="0" w:space="0" w:color="auto"/>
        <w:right w:val="none" w:sz="0" w:space="0" w:color="auto"/>
      </w:divBdr>
      <w:divsChild>
        <w:div w:id="915087938">
          <w:marLeft w:val="0"/>
          <w:marRight w:val="0"/>
          <w:marTop w:val="0"/>
          <w:marBottom w:val="0"/>
          <w:divBdr>
            <w:top w:val="none" w:sz="0" w:space="0" w:color="auto"/>
            <w:left w:val="none" w:sz="0" w:space="0" w:color="auto"/>
            <w:bottom w:val="none" w:sz="0" w:space="0" w:color="auto"/>
            <w:right w:val="none" w:sz="0" w:space="0" w:color="auto"/>
          </w:divBdr>
          <w:divsChild>
            <w:div w:id="846140132">
              <w:marLeft w:val="-300"/>
              <w:marRight w:val="0"/>
              <w:marTop w:val="0"/>
              <w:marBottom w:val="0"/>
              <w:divBdr>
                <w:top w:val="none" w:sz="0" w:space="0" w:color="auto"/>
                <w:left w:val="none" w:sz="0" w:space="0" w:color="auto"/>
                <w:bottom w:val="none" w:sz="0" w:space="0" w:color="auto"/>
                <w:right w:val="none" w:sz="0" w:space="0" w:color="auto"/>
              </w:divBdr>
              <w:divsChild>
                <w:div w:id="1887983483">
                  <w:marLeft w:val="0"/>
                  <w:marRight w:val="0"/>
                  <w:marTop w:val="0"/>
                  <w:marBottom w:val="0"/>
                  <w:divBdr>
                    <w:top w:val="none" w:sz="0" w:space="0" w:color="auto"/>
                    <w:left w:val="none" w:sz="0" w:space="0" w:color="auto"/>
                    <w:bottom w:val="none" w:sz="0" w:space="0" w:color="auto"/>
                    <w:right w:val="none" w:sz="0" w:space="0" w:color="auto"/>
                  </w:divBdr>
                  <w:divsChild>
                    <w:div w:id="689184366">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2</cp:revision>
  <dcterms:created xsi:type="dcterms:W3CDTF">2014-10-16T15:49:00Z</dcterms:created>
  <dcterms:modified xsi:type="dcterms:W3CDTF">2014-10-16T16:05:00Z</dcterms:modified>
</cp:coreProperties>
</file>